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88" w:rsidRP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8"/>
          <w:szCs w:val="28"/>
        </w:rPr>
      </w:pPr>
      <w:r w:rsidRPr="00C15C88">
        <w:rPr>
          <w:rFonts w:asciiTheme="majorHAnsi" w:eastAsia="MyriadPro-Bold" w:hAnsiTheme="majorHAnsi" w:cs="MyriadPro-Bold"/>
          <w:b/>
          <w:bCs/>
          <w:sz w:val="28"/>
          <w:szCs w:val="28"/>
        </w:rPr>
        <w:t>Sinners in the Hands of an Angry God- Critical Response Questions</w:t>
      </w: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 xml:space="preserve">† </w:t>
      </w:r>
      <w:r w:rsidRPr="00C15C88">
        <w:rPr>
          <w:rFonts w:asciiTheme="majorHAnsi" w:eastAsia="MyriadPro-Bold" w:hAnsiTheme="majorHAnsi" w:cs="MyriadPro-Bold"/>
          <w:b/>
          <w:bCs/>
          <w:sz w:val="24"/>
          <w:szCs w:val="24"/>
        </w:rPr>
        <w:t>Initial Impressions</w:t>
      </w:r>
    </w:p>
    <w:p w:rsidR="00C15C88" w:rsidRP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4"/>
          <w:szCs w:val="24"/>
        </w:rPr>
      </w:pPr>
    </w:p>
    <w:p w:rsidR="00C15C88" w:rsidRPr="00C15C88" w:rsidRDefault="00C15C88" w:rsidP="00C15C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What was stirring, striking or memorable to you in reading this sermon?</w:t>
      </w: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 xml:space="preserve">† </w:t>
      </w:r>
      <w:r w:rsidRPr="00C15C88">
        <w:rPr>
          <w:rFonts w:asciiTheme="majorHAnsi" w:eastAsia="MyriadPro-Bold" w:hAnsiTheme="majorHAnsi" w:cs="MyriadPro-Bold"/>
          <w:b/>
          <w:bCs/>
          <w:sz w:val="24"/>
          <w:szCs w:val="24"/>
        </w:rPr>
        <w:t>"O Sinner, consider the fearful danger you are in!"</w:t>
      </w: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Bold" w:hAnsiTheme="majorHAnsi" w:cs="MyriadPro-Bold"/>
          <w:b/>
          <w:bCs/>
          <w:sz w:val="24"/>
          <w:szCs w:val="24"/>
        </w:rPr>
      </w:pPr>
    </w:p>
    <w:p w:rsidR="00C15C88" w:rsidRPr="00C15C88" w:rsidRDefault="00C15C88" w:rsidP="00C15C8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What images or analogies does Jonathan Edwards use to evoke the situation of the</w:t>
      </w:r>
    </w:p>
    <w:p w:rsidR="00C15C88" w:rsidRP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proofErr w:type="gramStart"/>
      <w:r w:rsidRPr="00C15C88">
        <w:rPr>
          <w:rFonts w:asciiTheme="majorHAnsi" w:eastAsia="MyriadPro-Regular" w:hAnsiTheme="majorHAnsi" w:cs="MyriadPro-Regular"/>
          <w:sz w:val="24"/>
          <w:szCs w:val="24"/>
        </w:rPr>
        <w:t>unconverted</w:t>
      </w:r>
      <w:proofErr w:type="gramEnd"/>
      <w:r w:rsidRPr="00C15C88">
        <w:rPr>
          <w:rFonts w:asciiTheme="majorHAnsi" w:eastAsia="MyriadPro-Regular" w:hAnsiTheme="majorHAnsi" w:cs="MyriadPro-Regular"/>
          <w:sz w:val="24"/>
          <w:szCs w:val="24"/>
        </w:rPr>
        <w:t>? (What does it mean to be unconverted?)</w:t>
      </w: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What are the most prominent themes communicated by these images?</w:t>
      </w: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How are listeners meant to feel?</w:t>
      </w:r>
    </w:p>
    <w:p w:rsidR="00C15C88" w:rsidRDefault="00C15C88" w:rsidP="00C15C88">
      <w:pPr>
        <w:pStyle w:val="ListParagraph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pStyle w:val="ListParagraph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Edwards communicates the danger of death and damnation that faces the unconverted.</w:t>
      </w:r>
      <w:r>
        <w:rPr>
          <w:rFonts w:asciiTheme="majorHAnsi" w:eastAsia="MyriadPro-Regular" w:hAnsiTheme="majorHAnsi" w:cs="MyriadPro-Regular"/>
          <w:sz w:val="24"/>
          <w:szCs w:val="24"/>
        </w:rPr>
        <w:t xml:space="preserve">  </w:t>
      </w:r>
      <w:r w:rsidRPr="00C15C88">
        <w:rPr>
          <w:rFonts w:asciiTheme="majorHAnsi" w:eastAsia="MyriadPro-Regular" w:hAnsiTheme="majorHAnsi" w:cs="MyriadPro-Regular"/>
          <w:sz w:val="24"/>
          <w:szCs w:val="24"/>
        </w:rPr>
        <w:t>What might his listeners think would preserve the wicked? How does Edwards counter these assumptions?</w:t>
      </w: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Pr="00C15C88" w:rsidRDefault="00C15C88" w:rsidP="00C15C88">
      <w:pPr>
        <w:autoSpaceDE w:val="0"/>
        <w:autoSpaceDN w:val="0"/>
        <w:adjustRightInd w:val="0"/>
        <w:spacing w:after="0" w:line="240" w:lineRule="auto"/>
        <w:rPr>
          <w:rFonts w:asciiTheme="majorHAnsi" w:eastAsia="MyriadPro-Regular" w:hAnsiTheme="majorHAnsi" w:cs="MyriadPro-Regular"/>
          <w:sz w:val="24"/>
          <w:szCs w:val="24"/>
        </w:rPr>
      </w:pPr>
    </w:p>
    <w:p w:rsid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4"/>
          <w:szCs w:val="24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 xml:space="preserve">† </w:t>
      </w:r>
      <w:r w:rsidRPr="00C15C88">
        <w:rPr>
          <w:rFonts w:asciiTheme="majorHAnsi" w:eastAsia="MyriadPro-Bold" w:hAnsiTheme="majorHAnsi" w:cs="MyriadPro-Bold"/>
          <w:b/>
          <w:bCs/>
          <w:sz w:val="24"/>
          <w:szCs w:val="24"/>
        </w:rPr>
        <w:t>"This is a day of mercy."</w:t>
      </w:r>
    </w:p>
    <w:p w:rsidR="00C15C88" w:rsidRPr="00C15C88" w:rsidRDefault="00C15C88" w:rsidP="00C15C8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MyriadPro-Bold" w:hAnsiTheme="majorHAnsi" w:cs="MyriadPro-Bold"/>
          <w:b/>
          <w:bCs/>
          <w:sz w:val="24"/>
          <w:szCs w:val="24"/>
        </w:rPr>
      </w:pPr>
    </w:p>
    <w:p w:rsidR="00A13111" w:rsidRPr="00C15C88" w:rsidRDefault="00C15C88" w:rsidP="00C15C88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C15C88">
        <w:rPr>
          <w:rFonts w:asciiTheme="majorHAnsi" w:eastAsia="MyriadPro-Regular" w:hAnsiTheme="majorHAnsi" w:cs="MyriadPro-Regular"/>
          <w:sz w:val="24"/>
          <w:szCs w:val="24"/>
        </w:rPr>
        <w:t>What is the purpose of his sermon? How are people meant to respond?</w:t>
      </w:r>
    </w:p>
    <w:sectPr w:rsidR="00A13111" w:rsidRPr="00C15C88" w:rsidSect="00A13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yriadPr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991"/>
    <w:multiLevelType w:val="hybridMultilevel"/>
    <w:tmpl w:val="DADCA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2589E"/>
    <w:multiLevelType w:val="hybridMultilevel"/>
    <w:tmpl w:val="E4E48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871ED"/>
    <w:multiLevelType w:val="hybridMultilevel"/>
    <w:tmpl w:val="614C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80CF4"/>
    <w:multiLevelType w:val="hybridMultilevel"/>
    <w:tmpl w:val="DAF81B9C"/>
    <w:lvl w:ilvl="0" w:tplc="D36C94B2">
      <w:start w:val="1"/>
      <w:numFmt w:val="decimal"/>
      <w:lvlText w:val="%1."/>
      <w:lvlJc w:val="left"/>
      <w:pPr>
        <w:ind w:left="720" w:hanging="360"/>
      </w:pPr>
      <w:rPr>
        <w:rFonts w:eastAsia="MyriadPro-Regular" w:cs="MyriadPro-Regular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C88"/>
    <w:rsid w:val="00A13111"/>
    <w:rsid w:val="00B32C2D"/>
    <w:rsid w:val="00C15C88"/>
    <w:rsid w:val="00E5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Company>Hewlett-Packard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Carter</dc:creator>
  <cp:lastModifiedBy>Melissa Carter</cp:lastModifiedBy>
  <cp:revision>1</cp:revision>
  <dcterms:created xsi:type="dcterms:W3CDTF">2011-09-10T13:44:00Z</dcterms:created>
  <dcterms:modified xsi:type="dcterms:W3CDTF">2011-09-10T13:49:00Z</dcterms:modified>
</cp:coreProperties>
</file>